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332" w:rsidRPr="00154B90" w:rsidRDefault="006B4332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6B4332" w:rsidRPr="00273A5F" w:rsidRDefault="006B4332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6B4332" w:rsidRPr="00273A5F" w:rsidRDefault="006B4332" w:rsidP="001B25C9">
      <w:pPr>
        <w:pStyle w:val="afff9"/>
      </w:pPr>
      <w:r w:rsidRPr="00273A5F">
        <w:t xml:space="preserve">в электронной форме № </w:t>
      </w:r>
      <w:r w:rsidRPr="00770B9A">
        <w:rPr>
          <w:noProof/>
        </w:rPr>
        <w:t>172530</w:t>
      </w:r>
    </w:p>
    <w:p w:rsidR="006B4332" w:rsidRPr="00273A5F" w:rsidRDefault="006B4332" w:rsidP="001B25C9">
      <w:pPr>
        <w:pStyle w:val="afff9"/>
      </w:pPr>
      <w:r w:rsidRPr="00273A5F">
        <w:t>по отбору организации на поставку товаров</w:t>
      </w:r>
    </w:p>
    <w:p w:rsidR="006B4332" w:rsidRPr="00273A5F" w:rsidRDefault="006B4332" w:rsidP="001B25C9">
      <w:pPr>
        <w:pStyle w:val="afff9"/>
      </w:pPr>
      <w:r w:rsidRPr="00273A5F">
        <w:t xml:space="preserve"> по номенклатурной группе:</w:t>
      </w:r>
    </w:p>
    <w:p w:rsidR="006B4332" w:rsidRPr="00273A5F" w:rsidRDefault="006B4332" w:rsidP="001B25C9">
      <w:pPr>
        <w:pStyle w:val="afff9"/>
      </w:pPr>
      <w:r w:rsidRPr="00770B9A">
        <w:rPr>
          <w:noProof/>
        </w:rPr>
        <w:t>Электронно-вычислительное оборудование и оргтехника</w:t>
      </w:r>
    </w:p>
    <w:p w:rsidR="006B4332" w:rsidRPr="00273A5F" w:rsidRDefault="006B4332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6B4332" w:rsidRPr="00273A5F" w:rsidTr="00015B5A">
        <w:tc>
          <w:tcPr>
            <w:tcW w:w="284" w:type="dxa"/>
            <w:shd w:val="pct5" w:color="auto" w:fill="auto"/>
          </w:tcPr>
          <w:p w:rsidR="006B4332" w:rsidRPr="00273A5F" w:rsidRDefault="006B4332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6B4332" w:rsidRPr="006B4332" w:rsidRDefault="006B4332" w:rsidP="006F5542">
            <w:r w:rsidRPr="006B4332">
              <w:t>лот:</w:t>
            </w:r>
          </w:p>
        </w:tc>
        <w:tc>
          <w:tcPr>
            <w:tcW w:w="1302" w:type="dxa"/>
            <w:shd w:val="pct5" w:color="auto" w:fill="auto"/>
          </w:tcPr>
          <w:p w:rsidR="006B4332" w:rsidRPr="006B4332" w:rsidRDefault="006B4332" w:rsidP="006F5542">
            <w:r w:rsidRPr="006B433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6B4332" w:rsidRPr="006B4332" w:rsidRDefault="006B4332" w:rsidP="006F5542">
            <w:r w:rsidRPr="006B4332">
              <w:t>АО "Газпром газораспределение Белгород"</w:t>
            </w:r>
          </w:p>
        </w:tc>
      </w:tr>
    </w:tbl>
    <w:p w:rsidR="006B4332" w:rsidRPr="00273A5F" w:rsidRDefault="006B4332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6B4332" w:rsidRPr="00273A5F" w:rsidTr="00015B5A">
        <w:tc>
          <w:tcPr>
            <w:tcW w:w="1274" w:type="pct"/>
            <w:shd w:val="pct5" w:color="auto" w:fill="auto"/>
            <w:hideMark/>
          </w:tcPr>
          <w:p w:rsidR="006B4332" w:rsidRPr="006B4332" w:rsidRDefault="006B4332" w:rsidP="006F5542">
            <w:r w:rsidRPr="006B4332">
              <w:t>Лот 1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/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pPr>
              <w:rPr>
                <w:b/>
              </w:rPr>
            </w:pPr>
            <w:r w:rsidRPr="006B433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АО "Газпром газораспределение Белгород"</w:t>
            </w:r>
          </w:p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r w:rsidRPr="006B433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308023, г. Белгород, 5-й заводской переулок, 38</w:t>
            </w:r>
          </w:p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r w:rsidRPr="006B433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308023, г. Белгород, 5-й заводской переулок, 38</w:t>
            </w:r>
          </w:p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r w:rsidRPr="006B433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308023, г. Белгород, 5-й заводской переулок, 38</w:t>
            </w:r>
          </w:p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r w:rsidRPr="006B433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www.beloblgaz.ru</w:t>
            </w:r>
          </w:p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r w:rsidRPr="006B433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info@beloblgaz.ru, VNesvoev@beloblgaz.ru, AZoloedova@beloblgaz.ru</w:t>
            </w:r>
          </w:p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r w:rsidRPr="006B433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+7 (4722) 34-17-88</w:t>
            </w:r>
          </w:p>
        </w:tc>
      </w:tr>
      <w:tr w:rsidR="006B4332" w:rsidRPr="00273A5F" w:rsidTr="00015B5A">
        <w:tc>
          <w:tcPr>
            <w:tcW w:w="1274" w:type="pct"/>
            <w:shd w:val="pct5" w:color="auto" w:fill="auto"/>
          </w:tcPr>
          <w:p w:rsidR="006B4332" w:rsidRPr="006B4332" w:rsidRDefault="006B4332" w:rsidP="006F5542">
            <w:r w:rsidRPr="006B4332">
              <w:t>Факс:</w:t>
            </w:r>
          </w:p>
        </w:tc>
        <w:tc>
          <w:tcPr>
            <w:tcW w:w="3726" w:type="pct"/>
            <w:shd w:val="pct5" w:color="auto" w:fill="auto"/>
          </w:tcPr>
          <w:p w:rsidR="006B4332" w:rsidRPr="006B4332" w:rsidRDefault="006B4332" w:rsidP="006F5542">
            <w:r w:rsidRPr="006B4332">
              <w:t>+7 (4722) 23-51-83</w:t>
            </w:r>
          </w:p>
        </w:tc>
      </w:tr>
    </w:tbl>
    <w:p w:rsidR="006B4332" w:rsidRPr="00273A5F" w:rsidRDefault="006B4332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6B4332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B4332" w:rsidRPr="00273A5F" w:rsidRDefault="006B4332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6B4332" w:rsidRPr="00273A5F" w:rsidRDefault="006B4332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6B4332" w:rsidRPr="00273A5F" w:rsidRDefault="006B4332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6B4332" w:rsidRPr="00273A5F" w:rsidRDefault="006B4332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770B9A">
              <w:rPr>
                <w:noProof/>
                <w:highlight w:val="lightGray"/>
              </w:rPr>
              <w:t>Кукушкин Илья Викторович</w:t>
            </w:r>
          </w:p>
          <w:p w:rsidR="006B4332" w:rsidRPr="00273A5F" w:rsidRDefault="006B4332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6B4332" w:rsidRDefault="006B4332" w:rsidP="00B63779">
            <w:pPr>
              <w:pStyle w:val="afff5"/>
            </w:pPr>
            <w:r>
              <w:t xml:space="preserve">info@gazenergoinform.ru </w:t>
            </w:r>
          </w:p>
          <w:p w:rsidR="006B4332" w:rsidRDefault="006B4332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6B4332" w:rsidRPr="00273A5F" w:rsidRDefault="006B4332" w:rsidP="00B63779">
            <w:pPr>
              <w:pStyle w:val="afff5"/>
            </w:pPr>
            <w:r>
              <w:t>электронный адрес –info@gazenergoinform.ru</w:t>
            </w:r>
          </w:p>
          <w:p w:rsidR="006B4332" w:rsidRPr="00273A5F" w:rsidRDefault="006B4332" w:rsidP="001B25C9">
            <w:pPr>
              <w:pStyle w:val="afff5"/>
            </w:pP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  <w:r w:rsidRPr="00770B9A">
              <w:rPr>
                <w:noProof/>
                <w:highlight w:val="lightGray"/>
              </w:rPr>
              <w:t>https://www.gazneftetorg.ru/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1B25C9">
            <w:pPr>
              <w:pStyle w:val="afff5"/>
            </w:pPr>
          </w:p>
        </w:tc>
      </w:tr>
    </w:tbl>
    <w:p w:rsidR="006B4332" w:rsidRDefault="006B4332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6B4332" w:rsidTr="006B4332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Default="006B4332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B4332" w:rsidRDefault="006B4332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Default="006B4332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Default="006B4332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Default="006B4332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B4332" w:rsidRDefault="006B4332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Default="006B4332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6B4332" w:rsidTr="00AD5A7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Карта памяти Silicon Power 8GB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395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B4332" w:rsidTr="00E3562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Тип - microSD,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Объём - 8Гб,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Класс скорости - Class 10,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Cкорость записи - от 10 Мбайт/с,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Cкорость чтения - от 10 Мбайт/с,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Надёжность разъёма - 10000 подключений,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Совместимость - SD card specification не ниже v2.0,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Напряжение питания - 3.3 В (2.7-3.6 В),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Средняя наработка на отказ не менее (MTBF) - более 1000000 часов,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Размеры не более (ширина x высота x глубина) - </w:t>
            </w:r>
            <w:r w:rsidRPr="006B4332">
              <w:rPr>
                <w:sz w:val="22"/>
              </w:rPr>
              <w:tab/>
              <w:t>11 x 15 x 1 мм,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Рабочая температура - от 0 до 85 °C,</w:t>
            </w:r>
          </w:p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2"/>
              </w:rPr>
              <w:t>ГОСТ Р МЭК 60950-2002.</w:t>
            </w:r>
          </w:p>
        </w:tc>
      </w:tr>
      <w:tr w:rsidR="006B4332" w:rsidTr="007B753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Тип - microSD, объём - 8Гб</w:t>
            </w:r>
          </w:p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2"/>
              </w:rPr>
              <w:t>ГОСТ Р МЭК 60950-2002.</w:t>
            </w:r>
          </w:p>
        </w:tc>
      </w:tr>
      <w:tr w:rsidR="006B4332" w:rsidTr="00A058B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Смартфон ALCATEL 1X 16Gb, 5059D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395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B4332" w:rsidTr="0010470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lastRenderedPageBreak/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Класс: смартфон;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Тип корпуса:</w:t>
            </w:r>
            <w:r w:rsidRPr="006B4332">
              <w:rPr>
                <w:sz w:val="22"/>
              </w:rPr>
              <w:tab/>
              <w:t>моноблок;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Технология: GSM 850/900/1800/1900;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Технология: 3G/4G (LTE);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Поддержка: 2 sim-карт;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Тип SIM-карты - нано-SIM;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Операционная система: Android, версия не ниже 8.1;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Дисплей не менее: 5.34", матрица IPS;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Разрешение дисплея не менее: 960х480;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Кол-во цветов основного дисплея не менее: 16000000;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Сенсорный экран: Multitouch;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Процессор: MediaTek MT6739, 1300МГц, 4-х ядерный;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Объем оперативной памяти не менее: 2 Гб; 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Объем встроенной памяти не менее: 16 Гб;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Поддержка карт: Secure Digital (microSD);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Максимальный объем карты памяти не менее: 32 Гб;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Камера основная: не менее 8Мп;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Диафрагма основной камеры F/2.0;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Вспышка: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Тип вспышки:</w:t>
            </w:r>
            <w:r w:rsidRPr="006B4332">
              <w:rPr>
                <w:sz w:val="22"/>
              </w:rPr>
              <w:tab/>
              <w:t xml:space="preserve">светодиодная;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Автофокусировка:</w:t>
            </w:r>
            <w:r w:rsidRPr="006B4332">
              <w:rPr>
                <w:sz w:val="22"/>
              </w:rPr>
              <w:tab/>
              <w:t xml:space="preserve">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Запись видео:</w:t>
            </w:r>
            <w:r w:rsidRPr="006B4332">
              <w:rPr>
                <w:sz w:val="22"/>
              </w:rPr>
              <w:tab/>
              <w:t xml:space="preserve">1080p;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Фронтальная камера: 5Мп;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Диафрагма фронтальной камеры: F/2.2;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Мультимедиа: MP3 плеер;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Мелодии вызова: MP3; </w:t>
            </w:r>
            <w:r w:rsidRPr="006B4332">
              <w:rPr>
                <w:sz w:val="22"/>
              </w:rPr>
              <w:tab/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FM-радио: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Поддерживаемые аудиоформаты: WAV, MP3, MP2, AAC, AMR, MIDI, Vorbis, APE, AAC+, FLAC;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Разъем для подключения наушников:</w:t>
            </w:r>
            <w:r w:rsidRPr="006B4332">
              <w:rPr>
                <w:sz w:val="22"/>
              </w:rPr>
              <w:tab/>
              <w:t xml:space="preserve">3.5 мм;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Интерфейс USB: Micro USB;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Коммуникации: стандарт WiFi, 802.11b/g/n;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Поддержка Bluetooth: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Стандарт Bluetooth не ниже: v4.2;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Встроенный модуль А-GPS: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Встроенный модуль GPS: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Особенности: автоматическая ориентация изображения;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Датчик освещенности: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Акселерометр: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Датчик приближения: есть;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Питание, емкость стандартного аккумулятора не менее: 2460 мAч;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Время работы в режиме разговора не менее: 26ч;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Время работы в режиме ожидания не менее: 547ч;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 xml:space="preserve">Материал корпуса: пластик; 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Цвет корпуса: черный;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Размеры не более: (ШхВхТ) 70.6 х 147.5 х 9.15 мм;</w:t>
            </w:r>
          </w:p>
          <w:p w:rsidR="006B4332" w:rsidRPr="006B4332" w:rsidRDefault="006B433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B4332">
              <w:rPr>
                <w:sz w:val="22"/>
              </w:rPr>
              <w:t>Вес не более: 151 г;</w:t>
            </w:r>
          </w:p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2"/>
              </w:rPr>
              <w:t>Дата производства: не ранее июня 2018г.</w:t>
            </w:r>
          </w:p>
        </w:tc>
      </w:tr>
      <w:tr w:rsidR="006B4332" w:rsidTr="00D8295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332" w:rsidRPr="006B4332" w:rsidRDefault="006B4332" w:rsidP="00CD29A7">
            <w:pPr>
              <w:rPr>
                <w:sz w:val="20"/>
                <w:szCs w:val="20"/>
              </w:rPr>
            </w:pPr>
            <w:r w:rsidRPr="006B4332">
              <w:rPr>
                <w:sz w:val="22"/>
              </w:rPr>
              <w:t>ОС Android 8.1, экран: 5.34", IPS, 960×480, процессор: MediaTek MT6739, 1300МГц, 4-х ядерный, камера: 8Мп, FM-радио, GPS, время работы в режиме разговора, до: 26ч, в режиме ожидания, до: 547ч, оперативная память: 2Гб, встроенная память: 16Гб</w:t>
            </w:r>
          </w:p>
        </w:tc>
      </w:tr>
    </w:tbl>
    <w:p w:rsidR="006B4332" w:rsidRDefault="006B433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6B4332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6B4332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6B4332" w:rsidRPr="00273A5F" w:rsidRDefault="006B4332" w:rsidP="00D20E87">
            <w:pPr>
              <w:pStyle w:val="afff5"/>
            </w:pPr>
          </w:p>
          <w:p w:rsidR="006B4332" w:rsidRPr="00273A5F" w:rsidRDefault="006B4332" w:rsidP="00D20E87">
            <w:pPr>
              <w:pStyle w:val="afff5"/>
            </w:pPr>
            <w:r w:rsidRPr="00770B9A">
              <w:rPr>
                <w:noProof/>
              </w:rPr>
              <w:t>2 633 199,32</w:t>
            </w:r>
            <w:r w:rsidRPr="00273A5F">
              <w:t xml:space="preserve"> руб.</w:t>
            </w:r>
          </w:p>
          <w:p w:rsidR="006B4332" w:rsidRPr="00273A5F" w:rsidRDefault="006B4332" w:rsidP="00D20E87">
            <w:pPr>
              <w:pStyle w:val="afff5"/>
            </w:pPr>
          </w:p>
          <w:p w:rsidR="006B4332" w:rsidRPr="00273A5F" w:rsidRDefault="006B4332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6B4332" w:rsidRPr="00273A5F" w:rsidRDefault="006B4332" w:rsidP="00986EAC">
            <w:pPr>
              <w:pStyle w:val="afff5"/>
            </w:pPr>
            <w:r w:rsidRPr="00770B9A">
              <w:rPr>
                <w:noProof/>
              </w:rPr>
              <w:t>2 231 524,85</w:t>
            </w:r>
            <w:r w:rsidRPr="00273A5F">
              <w:t xml:space="preserve"> руб.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770B9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6B4332" w:rsidRPr="00273A5F" w:rsidRDefault="006B4332" w:rsidP="006F5542">
            <w:pPr>
              <w:pStyle w:val="afff5"/>
            </w:pPr>
          </w:p>
          <w:p w:rsidR="006B4332" w:rsidRPr="00273A5F" w:rsidRDefault="006B4332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B4332" w:rsidRPr="00273A5F" w:rsidRDefault="006B4332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770B9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6B4332" w:rsidRPr="00273A5F" w:rsidRDefault="006B4332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B4332" w:rsidRPr="00273A5F" w:rsidRDefault="006B4332" w:rsidP="001A7A84">
            <w:pPr>
              <w:pStyle w:val="afff5"/>
            </w:pPr>
            <w:r w:rsidRPr="00770B9A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770B9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B4332" w:rsidRPr="00273A5F" w:rsidRDefault="006B4332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6B4332" w:rsidRPr="00273A5F" w:rsidRDefault="006B4332" w:rsidP="006F5542">
            <w:pPr>
              <w:pStyle w:val="afff5"/>
            </w:pPr>
          </w:p>
          <w:p w:rsidR="006B4332" w:rsidRPr="00273A5F" w:rsidRDefault="006B4332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770B9A">
              <w:rPr>
                <w:noProof/>
                <w:highlight w:val="lightGray"/>
              </w:rPr>
              <w:t>«16» октября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6B4332" w:rsidRPr="00273A5F" w:rsidRDefault="006B4332" w:rsidP="006F5542">
            <w:pPr>
              <w:pStyle w:val="afff5"/>
            </w:pPr>
          </w:p>
          <w:p w:rsidR="006B4332" w:rsidRPr="00273A5F" w:rsidRDefault="006B4332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770B9A">
              <w:rPr>
                <w:noProof/>
                <w:highlight w:val="lightGray"/>
              </w:rPr>
              <w:t>«26»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6B4332" w:rsidRPr="00273A5F" w:rsidRDefault="006B4332" w:rsidP="006F5542">
            <w:pPr>
              <w:pStyle w:val="afff5"/>
              <w:rPr>
                <w:rFonts w:eastAsia="Calibri"/>
              </w:rPr>
            </w:pP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770B9A">
              <w:rPr>
                <w:noProof/>
                <w:highlight w:val="lightGray"/>
              </w:rPr>
              <w:t>«26» октября 2018</w:t>
            </w:r>
            <w:r w:rsidRPr="00273A5F">
              <w:t xml:space="preserve"> года, 12:00 (время московское).</w:t>
            </w:r>
          </w:p>
          <w:p w:rsidR="006B4332" w:rsidRPr="00273A5F" w:rsidRDefault="006B4332" w:rsidP="006F5542">
            <w:pPr>
              <w:pStyle w:val="afff5"/>
            </w:pP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6B4332" w:rsidRPr="00273A5F" w:rsidRDefault="006B4332" w:rsidP="006F5542">
            <w:pPr>
              <w:pStyle w:val="afff5"/>
            </w:pPr>
          </w:p>
          <w:p w:rsidR="006B4332" w:rsidRPr="00273A5F" w:rsidRDefault="006B4332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770B9A">
              <w:rPr>
                <w:noProof/>
                <w:highlight w:val="lightGray"/>
              </w:rPr>
              <w:t>«02» ноября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6B4332" w:rsidRPr="00273A5F" w:rsidRDefault="006B4332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770B9A">
              <w:rPr>
                <w:noProof/>
                <w:highlight w:val="lightGray"/>
              </w:rPr>
              <w:t>«02» ноября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6B4332" w:rsidRPr="00273A5F" w:rsidRDefault="006B4332" w:rsidP="006F5542">
            <w:pPr>
              <w:pStyle w:val="afff5"/>
            </w:pP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6B433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Pr="00273A5F" w:rsidRDefault="006B4332" w:rsidP="006F5542">
            <w:pPr>
              <w:pStyle w:val="afff5"/>
            </w:pPr>
            <w:r w:rsidRPr="00770B9A">
              <w:rPr>
                <w:noProof/>
                <w:highlight w:val="lightGray"/>
              </w:rPr>
              <w:t>«16» октября 2018</w:t>
            </w:r>
          </w:p>
        </w:tc>
      </w:tr>
      <w:tr w:rsidR="006B4332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Default="006B4332" w:rsidP="006B433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Default="006B4332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4332" w:rsidRDefault="006B4332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6B4332" w:rsidRDefault="006B4332" w:rsidP="001B25C9">
      <w:pPr>
        <w:sectPr w:rsidR="006B4332" w:rsidSect="006B4332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6B4332" w:rsidRPr="00273A5F" w:rsidRDefault="006B4332" w:rsidP="001B25C9"/>
    <w:sectPr w:rsidR="006B4332" w:rsidRPr="00273A5F" w:rsidSect="006B4332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32" w:rsidRDefault="006B4332">
      <w:r>
        <w:separator/>
      </w:r>
    </w:p>
    <w:p w:rsidR="006B4332" w:rsidRDefault="006B4332"/>
  </w:endnote>
  <w:endnote w:type="continuationSeparator" w:id="0">
    <w:p w:rsidR="006B4332" w:rsidRDefault="006B4332">
      <w:r>
        <w:continuationSeparator/>
      </w:r>
    </w:p>
    <w:p w:rsidR="006B4332" w:rsidRDefault="006B4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332" w:rsidRDefault="006B4332">
    <w:pPr>
      <w:pStyle w:val="af0"/>
      <w:jc w:val="right"/>
    </w:pPr>
    <w:r>
      <w:t>______________________</w:t>
    </w:r>
  </w:p>
  <w:p w:rsidR="006B4332" w:rsidRDefault="006B433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D093B">
      <w:rPr>
        <w:noProof/>
      </w:rPr>
      <w:t>2</w:t>
    </w:r>
    <w:r>
      <w:fldChar w:fldCharType="end"/>
    </w:r>
    <w:r>
      <w:t xml:space="preserve"> из </w:t>
    </w:r>
    <w:r w:rsidR="002D093B">
      <w:fldChar w:fldCharType="begin"/>
    </w:r>
    <w:r w:rsidR="002D093B">
      <w:instrText xml:space="preserve"> NUMPAGES </w:instrText>
    </w:r>
    <w:r w:rsidR="002D093B">
      <w:fldChar w:fldCharType="separate"/>
    </w:r>
    <w:r w:rsidR="002D093B">
      <w:rPr>
        <w:noProof/>
      </w:rPr>
      <w:t>3</w:t>
    </w:r>
    <w:r w:rsidR="002D093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6B4332">
      <w:rPr>
        <w:noProof/>
      </w:rPr>
      <w:t>1</w:t>
    </w:r>
    <w:r>
      <w:fldChar w:fldCharType="end"/>
    </w:r>
    <w:r>
      <w:t xml:space="preserve"> из </w:t>
    </w:r>
    <w:r w:rsidR="002D093B">
      <w:fldChar w:fldCharType="begin"/>
    </w:r>
    <w:r w:rsidR="002D093B">
      <w:instrText xml:space="preserve"> NUMPAGES </w:instrText>
    </w:r>
    <w:r w:rsidR="002D093B">
      <w:fldChar w:fldCharType="separate"/>
    </w:r>
    <w:r w:rsidR="006B4332">
      <w:rPr>
        <w:noProof/>
      </w:rPr>
      <w:t>1</w:t>
    </w:r>
    <w:r w:rsidR="002D093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32" w:rsidRDefault="006B4332">
      <w:r>
        <w:separator/>
      </w:r>
    </w:p>
    <w:p w:rsidR="006B4332" w:rsidRDefault="006B4332"/>
  </w:footnote>
  <w:footnote w:type="continuationSeparator" w:id="0">
    <w:p w:rsidR="006B4332" w:rsidRDefault="006B4332">
      <w:r>
        <w:continuationSeparator/>
      </w:r>
    </w:p>
    <w:p w:rsidR="006B4332" w:rsidRDefault="006B43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B418D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D093B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B4332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49FBF-05F7-40D5-8EF3-A6B76CB5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2018-10-16T08:48:00Z</dcterms:created>
  <dcterms:modified xsi:type="dcterms:W3CDTF">2018-10-16T08:48:00Z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